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92C41" w14:textId="77777777" w:rsidR="009179F0" w:rsidRDefault="009179F0" w:rsidP="009179F0">
      <w:pPr>
        <w:spacing w:line="0" w:lineRule="atLeast"/>
        <w:jc w:val="center"/>
        <w:rPr>
          <w:rFonts w:ascii="方正小标宋简体" w:eastAsia="方正小标宋简体" w:hAnsi="宋体"/>
          <w:b/>
          <w:bCs/>
          <w:sz w:val="28"/>
          <w:szCs w:val="28"/>
        </w:rPr>
      </w:pPr>
      <w:r w:rsidRPr="009179F0">
        <w:rPr>
          <w:rFonts w:ascii="方正小标宋简体" w:eastAsia="方正小标宋简体" w:hAnsi="宋体" w:hint="eastAsia"/>
          <w:b/>
          <w:bCs/>
          <w:sz w:val="28"/>
          <w:szCs w:val="28"/>
        </w:rPr>
        <w:t>加强巡视整改和成果运用 推动新时代巡视工作高质量发展</w:t>
      </w:r>
      <w:r w:rsidRPr="009179F0">
        <w:rPr>
          <w:rFonts w:ascii="方正小标宋简体" w:eastAsia="方正小标宋简体" w:hAnsi="宋体" w:hint="eastAsia"/>
          <w:b/>
          <w:bCs/>
          <w:sz w:val="28"/>
          <w:szCs w:val="28"/>
        </w:rPr>
        <w:br/>
        <w:t>中央巡视工作领导小组办公室主要负责人</w:t>
      </w:r>
    </w:p>
    <w:p w14:paraId="4F9A24FF" w14:textId="1C7DEA7B" w:rsidR="009179F0" w:rsidRPr="009179F0" w:rsidRDefault="009179F0" w:rsidP="009179F0">
      <w:pPr>
        <w:spacing w:line="0" w:lineRule="atLeast"/>
        <w:jc w:val="center"/>
        <w:rPr>
          <w:rFonts w:ascii="方正小标宋简体" w:eastAsia="方正小标宋简体" w:hAnsi="宋体" w:hint="eastAsia"/>
          <w:sz w:val="28"/>
          <w:szCs w:val="28"/>
        </w:rPr>
      </w:pPr>
      <w:r w:rsidRPr="009179F0">
        <w:rPr>
          <w:rFonts w:ascii="方正小标宋简体" w:eastAsia="方正小标宋简体" w:hAnsi="宋体" w:hint="eastAsia"/>
          <w:b/>
          <w:bCs/>
          <w:sz w:val="28"/>
          <w:szCs w:val="28"/>
        </w:rPr>
        <w:t>就《关于加强巡视整改和成果运用的意见》答记者问</w:t>
      </w:r>
    </w:p>
    <w:p w14:paraId="678A1D0E" w14:textId="77777777" w:rsidR="009179F0" w:rsidRPr="009179F0" w:rsidRDefault="009179F0" w:rsidP="009179F0">
      <w:pPr>
        <w:spacing w:line="0" w:lineRule="atLeast"/>
        <w:rPr>
          <w:rFonts w:ascii="宋体" w:eastAsia="宋体" w:hAnsi="宋体" w:hint="eastAsia"/>
          <w:sz w:val="24"/>
          <w:szCs w:val="24"/>
        </w:rPr>
      </w:pPr>
      <w:r w:rsidRPr="009179F0">
        <w:rPr>
          <w:rFonts w:ascii="宋体" w:eastAsia="宋体" w:hAnsi="宋体" w:hint="eastAsia"/>
          <w:sz w:val="24"/>
          <w:szCs w:val="24"/>
        </w:rPr>
        <w:t xml:space="preserve">　　近日，经党中央同意，中共中央办公厅印发了《关于加强巡视整改和成果运用的意见》（以下简称《意见》）。《意见》对巡视整改和成果运用的总体要求、责任内容、工作机制、实施保障等</w:t>
      </w:r>
      <w:proofErr w:type="gramStart"/>
      <w:r w:rsidRPr="009179F0">
        <w:rPr>
          <w:rFonts w:ascii="宋体" w:eastAsia="宋体" w:hAnsi="宋体" w:hint="eastAsia"/>
          <w:sz w:val="24"/>
          <w:szCs w:val="24"/>
        </w:rPr>
        <w:t>作出</w:t>
      </w:r>
      <w:proofErr w:type="gramEnd"/>
      <w:r w:rsidRPr="009179F0">
        <w:rPr>
          <w:rFonts w:ascii="宋体" w:eastAsia="宋体" w:hAnsi="宋体" w:hint="eastAsia"/>
          <w:sz w:val="24"/>
          <w:szCs w:val="24"/>
        </w:rPr>
        <w:t>明确。日前，中央巡视工作领导小组办公室主要负责同志就《意见》制定相关情况，回答了记者提问。</w:t>
      </w:r>
    </w:p>
    <w:p w14:paraId="38899ACC" w14:textId="77777777" w:rsidR="009179F0" w:rsidRPr="009179F0" w:rsidRDefault="009179F0" w:rsidP="009179F0">
      <w:pPr>
        <w:spacing w:line="0" w:lineRule="atLeast"/>
        <w:rPr>
          <w:rFonts w:ascii="宋体" w:eastAsia="宋体" w:hAnsi="宋体" w:hint="eastAsia"/>
          <w:b/>
          <w:bCs/>
          <w:sz w:val="24"/>
          <w:szCs w:val="24"/>
        </w:rPr>
      </w:pPr>
      <w:r w:rsidRPr="009179F0">
        <w:rPr>
          <w:rFonts w:ascii="宋体" w:eastAsia="宋体" w:hAnsi="宋体" w:hint="eastAsia"/>
          <w:b/>
          <w:bCs/>
          <w:sz w:val="24"/>
          <w:szCs w:val="24"/>
        </w:rPr>
        <w:t xml:space="preserve">　　问：请介绍一下制定《意见》的背景和重要性。</w:t>
      </w:r>
    </w:p>
    <w:p w14:paraId="12044F7E" w14:textId="77777777" w:rsidR="009179F0" w:rsidRPr="009179F0" w:rsidRDefault="009179F0" w:rsidP="009179F0">
      <w:pPr>
        <w:spacing w:line="0" w:lineRule="atLeast"/>
        <w:rPr>
          <w:rFonts w:ascii="宋体" w:eastAsia="宋体" w:hAnsi="宋体" w:hint="eastAsia"/>
          <w:sz w:val="24"/>
          <w:szCs w:val="24"/>
        </w:rPr>
      </w:pPr>
      <w:r w:rsidRPr="009179F0">
        <w:rPr>
          <w:rFonts w:ascii="宋体" w:eastAsia="宋体" w:hAnsi="宋体" w:hint="eastAsia"/>
          <w:sz w:val="24"/>
          <w:szCs w:val="24"/>
        </w:rPr>
        <w:t xml:space="preserve">　　答：党中央高度重视巡视整改和成果运用，习近平总书记多次</w:t>
      </w:r>
      <w:proofErr w:type="gramStart"/>
      <w:r w:rsidRPr="009179F0">
        <w:rPr>
          <w:rFonts w:ascii="宋体" w:eastAsia="宋体" w:hAnsi="宋体" w:hint="eastAsia"/>
          <w:sz w:val="24"/>
          <w:szCs w:val="24"/>
        </w:rPr>
        <w:t>作出</w:t>
      </w:r>
      <w:proofErr w:type="gramEnd"/>
      <w:r w:rsidRPr="009179F0">
        <w:rPr>
          <w:rFonts w:ascii="宋体" w:eastAsia="宋体" w:hAnsi="宋体" w:hint="eastAsia"/>
          <w:sz w:val="24"/>
          <w:szCs w:val="24"/>
        </w:rPr>
        <w:t>重要指示，强调巡视发现问题的目的是解决问题，巡视整改不落实，就是对党不忠诚、对人民不负责；要把整改融入日常工作、融入深化改革、融入全面从严治党、融入班子队伍建设，强化巡视成果综合运用，以巡促改、</w:t>
      </w:r>
      <w:proofErr w:type="gramStart"/>
      <w:r w:rsidRPr="009179F0">
        <w:rPr>
          <w:rFonts w:ascii="宋体" w:eastAsia="宋体" w:hAnsi="宋体" w:hint="eastAsia"/>
          <w:sz w:val="24"/>
          <w:szCs w:val="24"/>
        </w:rPr>
        <w:t>以巡促建</w:t>
      </w:r>
      <w:proofErr w:type="gramEnd"/>
      <w:r w:rsidRPr="009179F0">
        <w:rPr>
          <w:rFonts w:ascii="宋体" w:eastAsia="宋体" w:hAnsi="宋体" w:hint="eastAsia"/>
          <w:sz w:val="24"/>
          <w:szCs w:val="24"/>
        </w:rPr>
        <w:t>、</w:t>
      </w:r>
      <w:proofErr w:type="gramStart"/>
      <w:r w:rsidRPr="009179F0">
        <w:rPr>
          <w:rFonts w:ascii="宋体" w:eastAsia="宋体" w:hAnsi="宋体" w:hint="eastAsia"/>
          <w:sz w:val="24"/>
          <w:szCs w:val="24"/>
        </w:rPr>
        <w:t>以巡促治</w:t>
      </w:r>
      <w:proofErr w:type="gramEnd"/>
      <w:r w:rsidRPr="009179F0">
        <w:rPr>
          <w:rFonts w:ascii="宋体" w:eastAsia="宋体" w:hAnsi="宋体" w:hint="eastAsia"/>
          <w:sz w:val="24"/>
          <w:szCs w:val="24"/>
        </w:rPr>
        <w:t>。党中央对制定《意见》</w:t>
      </w:r>
      <w:proofErr w:type="gramStart"/>
      <w:r w:rsidRPr="009179F0">
        <w:rPr>
          <w:rFonts w:ascii="宋体" w:eastAsia="宋体" w:hAnsi="宋体" w:hint="eastAsia"/>
          <w:sz w:val="24"/>
          <w:szCs w:val="24"/>
        </w:rPr>
        <w:t>作出</w:t>
      </w:r>
      <w:proofErr w:type="gramEnd"/>
      <w:r w:rsidRPr="009179F0">
        <w:rPr>
          <w:rFonts w:ascii="宋体" w:eastAsia="宋体" w:hAnsi="宋体" w:hint="eastAsia"/>
          <w:sz w:val="24"/>
          <w:szCs w:val="24"/>
        </w:rPr>
        <w:t>部署安排，列入了《2021年中央文件制定计划》。中央巡视工作突出巡视整改和成果运用，推动被巡视党组织落实巡视整改主体责任，</w:t>
      </w:r>
      <w:r w:rsidRPr="009179F0">
        <w:rPr>
          <w:rFonts w:ascii="宋体" w:eastAsia="宋体" w:hAnsi="宋体" w:hint="eastAsia"/>
          <w:b/>
          <w:bCs/>
          <w:sz w:val="24"/>
          <w:szCs w:val="24"/>
          <w:u w:val="wave"/>
        </w:rPr>
        <w:t>明确纪检监察机关、组织部门承担巡视整改日常监督责任</w:t>
      </w:r>
      <w:r w:rsidRPr="009179F0">
        <w:rPr>
          <w:rFonts w:ascii="宋体" w:eastAsia="宋体" w:hAnsi="宋体" w:hint="eastAsia"/>
          <w:sz w:val="24"/>
          <w:szCs w:val="24"/>
        </w:rPr>
        <w:t>，</w:t>
      </w:r>
      <w:r w:rsidRPr="009179F0">
        <w:rPr>
          <w:rFonts w:ascii="宋体" w:eastAsia="宋体" w:hAnsi="宋体" w:hint="eastAsia"/>
          <w:b/>
          <w:bCs/>
          <w:sz w:val="24"/>
          <w:szCs w:val="24"/>
          <w:u w:val="wave"/>
        </w:rPr>
        <w:t>发挥巡视工作领导小组办公室（以下简称巡视办）统筹协调、跟踪督促、汇总分析作用</w:t>
      </w:r>
      <w:r w:rsidRPr="009179F0">
        <w:rPr>
          <w:rFonts w:ascii="宋体" w:eastAsia="宋体" w:hAnsi="宋体" w:hint="eastAsia"/>
          <w:sz w:val="24"/>
          <w:szCs w:val="24"/>
        </w:rPr>
        <w:t>，促进巡视整改落实和巡视成果运用，取得明显成效。但要清醒看到，不同层级、不同领域在落实巡视整改、用好巡视成果方面还存在不平衡、不充分问题。有的被巡视党组织有“过关”思想和应付心态，有的搞纸面整改、虚假整改；有的纪检监察机关和组织部门抓巡视整改日常监督的主动性不强、办法不多；有的制度机制不够健全、责任落实不够有力、持续整改不够到位，影响和制约了巡视工作效果。制定出台《意见》，是贯彻落实以习近平同志为核心的党中央关于巡视工作决策部署的重要体现，是全面贯彻中央巡视工作方针、深化政治巡视的内在要求，也是加强巡视工作制度化、规范化建设的具体举措，对推动新时代巡视工作高质量发展，更好发挥监督保障执行、促进完善发展作用具有重要意义。</w:t>
      </w:r>
    </w:p>
    <w:p w14:paraId="4A6A3DE9" w14:textId="77777777" w:rsidR="009179F0" w:rsidRPr="009179F0" w:rsidRDefault="009179F0" w:rsidP="009179F0">
      <w:pPr>
        <w:spacing w:line="0" w:lineRule="atLeast"/>
        <w:rPr>
          <w:rFonts w:ascii="宋体" w:eastAsia="宋体" w:hAnsi="宋体" w:hint="eastAsia"/>
          <w:b/>
          <w:bCs/>
          <w:sz w:val="24"/>
          <w:szCs w:val="24"/>
        </w:rPr>
      </w:pPr>
      <w:r w:rsidRPr="009179F0">
        <w:rPr>
          <w:rFonts w:ascii="宋体" w:eastAsia="宋体" w:hAnsi="宋体" w:hint="eastAsia"/>
          <w:b/>
          <w:bCs/>
          <w:sz w:val="24"/>
          <w:szCs w:val="24"/>
        </w:rPr>
        <w:t xml:space="preserve">　　问：请您谈谈起草《意见》的总体考虑。</w:t>
      </w:r>
    </w:p>
    <w:p w14:paraId="68D5E2C4" w14:textId="77777777" w:rsidR="009179F0" w:rsidRPr="009179F0" w:rsidRDefault="009179F0" w:rsidP="009179F0">
      <w:pPr>
        <w:spacing w:line="0" w:lineRule="atLeast"/>
        <w:rPr>
          <w:rFonts w:ascii="宋体" w:eastAsia="宋体" w:hAnsi="宋体" w:hint="eastAsia"/>
          <w:sz w:val="24"/>
          <w:szCs w:val="24"/>
        </w:rPr>
      </w:pPr>
      <w:r w:rsidRPr="009179F0">
        <w:rPr>
          <w:rFonts w:ascii="宋体" w:eastAsia="宋体" w:hAnsi="宋体" w:hint="eastAsia"/>
          <w:sz w:val="24"/>
          <w:szCs w:val="24"/>
        </w:rPr>
        <w:t xml:space="preserve">　　答：制定《意见》突出政治性、实践性、指导性和可操作性，重点把握以下几个方面。</w:t>
      </w:r>
      <w:r w:rsidRPr="009179F0">
        <w:rPr>
          <w:rFonts w:ascii="宋体" w:eastAsia="宋体" w:hAnsi="宋体" w:hint="eastAsia"/>
          <w:b/>
          <w:bCs/>
          <w:sz w:val="24"/>
          <w:szCs w:val="24"/>
        </w:rPr>
        <w:t>一是贯彻中央精神</w:t>
      </w:r>
      <w:r w:rsidRPr="009179F0">
        <w:rPr>
          <w:rFonts w:ascii="宋体" w:eastAsia="宋体" w:hAnsi="宋体" w:hint="eastAsia"/>
          <w:sz w:val="24"/>
          <w:szCs w:val="24"/>
        </w:rPr>
        <w:t>。全面贯彻党中央重大决策部署，充分体现习近平总书记关于巡视整改和成果运用重要指示精神，认真落实中央巡视工作领导小组有关部署要求。</w:t>
      </w:r>
      <w:r w:rsidRPr="009179F0">
        <w:rPr>
          <w:rFonts w:ascii="宋体" w:eastAsia="宋体" w:hAnsi="宋体" w:hint="eastAsia"/>
          <w:b/>
          <w:bCs/>
          <w:sz w:val="24"/>
          <w:szCs w:val="24"/>
        </w:rPr>
        <w:t>二是总结实践经验</w:t>
      </w:r>
      <w:r w:rsidRPr="009179F0">
        <w:rPr>
          <w:rFonts w:ascii="宋体" w:eastAsia="宋体" w:hAnsi="宋体" w:hint="eastAsia"/>
          <w:sz w:val="24"/>
          <w:szCs w:val="24"/>
        </w:rPr>
        <w:t>。系统</w:t>
      </w:r>
      <w:proofErr w:type="gramStart"/>
      <w:r w:rsidRPr="009179F0">
        <w:rPr>
          <w:rFonts w:ascii="宋体" w:eastAsia="宋体" w:hAnsi="宋体" w:hint="eastAsia"/>
          <w:sz w:val="24"/>
          <w:szCs w:val="24"/>
        </w:rPr>
        <w:t>梳理党</w:t>
      </w:r>
      <w:proofErr w:type="gramEnd"/>
      <w:r w:rsidRPr="009179F0">
        <w:rPr>
          <w:rFonts w:ascii="宋体" w:eastAsia="宋体" w:hAnsi="宋体" w:hint="eastAsia"/>
          <w:sz w:val="24"/>
          <w:szCs w:val="24"/>
        </w:rPr>
        <w:t>的十八大特别是十九大以来，中央和省（区、市）党委加强巡视整改和成果运用的宝贵经验，把经过实践检验的成熟做法上升为规范要求，并注重与已有制度规定相衔接。</w:t>
      </w:r>
      <w:r w:rsidRPr="009179F0">
        <w:rPr>
          <w:rFonts w:ascii="宋体" w:eastAsia="宋体" w:hAnsi="宋体" w:hint="eastAsia"/>
          <w:b/>
          <w:bCs/>
          <w:sz w:val="24"/>
          <w:szCs w:val="24"/>
        </w:rPr>
        <w:t>三是坚持问题导向</w:t>
      </w:r>
      <w:r w:rsidRPr="009179F0">
        <w:rPr>
          <w:rFonts w:ascii="宋体" w:eastAsia="宋体" w:hAnsi="宋体" w:hint="eastAsia"/>
          <w:sz w:val="24"/>
          <w:szCs w:val="24"/>
        </w:rPr>
        <w:t>。针对实践中存在的突出问题，有效补短板、强弱项，重在厘清各方职责任务，压实巡视整改责任，建立健全工作机制。</w:t>
      </w:r>
      <w:r w:rsidRPr="009179F0">
        <w:rPr>
          <w:rFonts w:ascii="宋体" w:eastAsia="宋体" w:hAnsi="宋体" w:hint="eastAsia"/>
          <w:b/>
          <w:bCs/>
          <w:sz w:val="24"/>
          <w:szCs w:val="24"/>
        </w:rPr>
        <w:t>四是坚持实事求是</w:t>
      </w:r>
      <w:r w:rsidRPr="009179F0">
        <w:rPr>
          <w:rFonts w:ascii="宋体" w:eastAsia="宋体" w:hAnsi="宋体" w:hint="eastAsia"/>
          <w:sz w:val="24"/>
          <w:szCs w:val="24"/>
        </w:rPr>
        <w:t>。立足当前巡视工作实际，对能够做到的，提出明确要求、推动落实执行，对需要深入探索的，提出原则要求、不搞“一刀切”。</w:t>
      </w:r>
    </w:p>
    <w:p w14:paraId="70697236" w14:textId="77777777" w:rsidR="009179F0" w:rsidRPr="009179F0" w:rsidRDefault="009179F0" w:rsidP="009179F0">
      <w:pPr>
        <w:spacing w:line="0" w:lineRule="atLeast"/>
        <w:rPr>
          <w:rFonts w:ascii="宋体" w:eastAsia="宋体" w:hAnsi="宋体" w:hint="eastAsia"/>
          <w:b/>
          <w:bCs/>
          <w:sz w:val="24"/>
          <w:szCs w:val="24"/>
        </w:rPr>
      </w:pPr>
      <w:r w:rsidRPr="009179F0">
        <w:rPr>
          <w:rFonts w:ascii="宋体" w:eastAsia="宋体" w:hAnsi="宋体" w:hint="eastAsia"/>
          <w:b/>
          <w:bCs/>
          <w:sz w:val="24"/>
          <w:szCs w:val="24"/>
        </w:rPr>
        <w:t xml:space="preserve">　　问：《意见》要求加强巡视整改和成果运用应遵循的主要原则有哪些。</w:t>
      </w:r>
    </w:p>
    <w:p w14:paraId="184F68DF" w14:textId="77777777" w:rsidR="009179F0" w:rsidRPr="009179F0" w:rsidRDefault="009179F0" w:rsidP="009179F0">
      <w:pPr>
        <w:spacing w:line="0" w:lineRule="atLeast"/>
        <w:rPr>
          <w:rFonts w:ascii="宋体" w:eastAsia="宋体" w:hAnsi="宋体" w:hint="eastAsia"/>
          <w:sz w:val="24"/>
          <w:szCs w:val="24"/>
        </w:rPr>
      </w:pPr>
      <w:r w:rsidRPr="009179F0">
        <w:rPr>
          <w:rFonts w:ascii="宋体" w:eastAsia="宋体" w:hAnsi="宋体" w:hint="eastAsia"/>
          <w:sz w:val="24"/>
          <w:szCs w:val="24"/>
        </w:rPr>
        <w:t xml:space="preserve">　　答：加强巡视整改和成果运用，要坚持以习近平新时代中国特色社会主义思想为指导，全面贯彻中央巡视工作方针，落实政治巡视要求，重点遵循以下工作原则：</w:t>
      </w:r>
      <w:r w:rsidRPr="009179F0">
        <w:rPr>
          <w:rFonts w:ascii="宋体" w:eastAsia="宋体" w:hAnsi="宋体" w:hint="eastAsia"/>
          <w:b/>
          <w:bCs/>
          <w:sz w:val="24"/>
          <w:szCs w:val="24"/>
        </w:rPr>
        <w:t>一是坚持党中央集中统一领导、分级负责</w:t>
      </w:r>
      <w:r w:rsidRPr="009179F0">
        <w:rPr>
          <w:rFonts w:ascii="宋体" w:eastAsia="宋体" w:hAnsi="宋体" w:hint="eastAsia"/>
          <w:sz w:val="24"/>
          <w:szCs w:val="24"/>
        </w:rPr>
        <w:t>，相关责任主体各司其职、密切协作、形成合力。</w:t>
      </w:r>
      <w:r w:rsidRPr="009179F0">
        <w:rPr>
          <w:rFonts w:ascii="宋体" w:eastAsia="宋体" w:hAnsi="宋体" w:hint="eastAsia"/>
          <w:b/>
          <w:bCs/>
          <w:sz w:val="24"/>
          <w:szCs w:val="24"/>
        </w:rPr>
        <w:t>二是坚持实事求是</w:t>
      </w:r>
      <w:r w:rsidRPr="009179F0">
        <w:rPr>
          <w:rFonts w:ascii="宋体" w:eastAsia="宋体" w:hAnsi="宋体" w:hint="eastAsia"/>
          <w:sz w:val="24"/>
          <w:szCs w:val="24"/>
        </w:rPr>
        <w:t>，依规依纪依法，精准把握政策，推动解决问题。</w:t>
      </w:r>
      <w:r w:rsidRPr="009179F0">
        <w:rPr>
          <w:rFonts w:ascii="宋体" w:eastAsia="宋体" w:hAnsi="宋体" w:hint="eastAsia"/>
          <w:b/>
          <w:bCs/>
          <w:sz w:val="24"/>
          <w:szCs w:val="24"/>
        </w:rPr>
        <w:t>三是坚持标本兼治</w:t>
      </w:r>
      <w:r w:rsidRPr="009179F0">
        <w:rPr>
          <w:rFonts w:ascii="宋体" w:eastAsia="宋体" w:hAnsi="宋体" w:hint="eastAsia"/>
          <w:sz w:val="24"/>
          <w:szCs w:val="24"/>
        </w:rPr>
        <w:t>，坚持不敢腐、不能腐、不想</w:t>
      </w:r>
      <w:proofErr w:type="gramStart"/>
      <w:r w:rsidRPr="009179F0">
        <w:rPr>
          <w:rFonts w:ascii="宋体" w:eastAsia="宋体" w:hAnsi="宋体" w:hint="eastAsia"/>
          <w:sz w:val="24"/>
          <w:szCs w:val="24"/>
        </w:rPr>
        <w:t>腐</w:t>
      </w:r>
      <w:proofErr w:type="gramEnd"/>
      <w:r w:rsidRPr="009179F0">
        <w:rPr>
          <w:rFonts w:ascii="宋体" w:eastAsia="宋体" w:hAnsi="宋体" w:hint="eastAsia"/>
          <w:sz w:val="24"/>
          <w:szCs w:val="24"/>
        </w:rPr>
        <w:t>一体推进，惩治震慑、制度约束、提高觉悟一体发力，促进巡视监督、整改、治理有机衔接。</w:t>
      </w:r>
      <w:r w:rsidRPr="009179F0">
        <w:rPr>
          <w:rFonts w:ascii="宋体" w:eastAsia="宋体" w:hAnsi="宋体" w:hint="eastAsia"/>
          <w:b/>
          <w:bCs/>
          <w:sz w:val="24"/>
          <w:szCs w:val="24"/>
        </w:rPr>
        <w:t>四是坚持贯通融合</w:t>
      </w:r>
      <w:r w:rsidRPr="009179F0">
        <w:rPr>
          <w:rFonts w:ascii="宋体" w:eastAsia="宋体" w:hAnsi="宋体" w:hint="eastAsia"/>
          <w:sz w:val="24"/>
          <w:szCs w:val="24"/>
        </w:rPr>
        <w:t>，推动巡视与其他监督发现问题集成整改。</w:t>
      </w:r>
      <w:r w:rsidRPr="009179F0">
        <w:rPr>
          <w:rFonts w:ascii="宋体" w:eastAsia="宋体" w:hAnsi="宋体" w:hint="eastAsia"/>
          <w:b/>
          <w:bCs/>
          <w:sz w:val="24"/>
          <w:szCs w:val="24"/>
        </w:rPr>
        <w:t>五是坚持群众路线</w:t>
      </w:r>
      <w:r w:rsidRPr="009179F0">
        <w:rPr>
          <w:rFonts w:ascii="宋体" w:eastAsia="宋体" w:hAnsi="宋体" w:hint="eastAsia"/>
          <w:sz w:val="24"/>
          <w:szCs w:val="24"/>
        </w:rPr>
        <w:t>，以巡视整改成效促进全面从严治党成果巩固发展、净化党内政治生态，增强人民群众获得感、幸福感、安全感。</w:t>
      </w:r>
    </w:p>
    <w:p w14:paraId="3976F22D" w14:textId="77777777" w:rsidR="009179F0" w:rsidRPr="009179F0" w:rsidRDefault="009179F0" w:rsidP="009179F0">
      <w:pPr>
        <w:spacing w:line="0" w:lineRule="atLeast"/>
        <w:rPr>
          <w:rFonts w:ascii="宋体" w:eastAsia="宋体" w:hAnsi="宋体" w:hint="eastAsia"/>
          <w:b/>
          <w:bCs/>
          <w:sz w:val="24"/>
          <w:szCs w:val="24"/>
        </w:rPr>
      </w:pPr>
      <w:r w:rsidRPr="009179F0">
        <w:rPr>
          <w:rFonts w:ascii="宋体" w:eastAsia="宋体" w:hAnsi="宋体" w:hint="eastAsia"/>
          <w:b/>
          <w:bCs/>
          <w:sz w:val="24"/>
          <w:szCs w:val="24"/>
        </w:rPr>
        <w:t xml:space="preserve">　　问：《意见》对被巡视党组织落实巡视整改主体责任提出了哪些具体要求和刚性约束。</w:t>
      </w:r>
    </w:p>
    <w:p w14:paraId="233586E9" w14:textId="77777777" w:rsidR="009179F0" w:rsidRPr="009179F0" w:rsidRDefault="009179F0" w:rsidP="009179F0">
      <w:pPr>
        <w:spacing w:line="0" w:lineRule="atLeast"/>
        <w:rPr>
          <w:rFonts w:ascii="宋体" w:eastAsia="宋体" w:hAnsi="宋体" w:hint="eastAsia"/>
          <w:sz w:val="24"/>
          <w:szCs w:val="24"/>
        </w:rPr>
      </w:pPr>
      <w:r w:rsidRPr="009179F0">
        <w:rPr>
          <w:rFonts w:ascii="宋体" w:eastAsia="宋体" w:hAnsi="宋体" w:hint="eastAsia"/>
          <w:sz w:val="24"/>
          <w:szCs w:val="24"/>
        </w:rPr>
        <w:t xml:space="preserve">　　答：《意见》从5个方面提出要求，督促被巡视党组织落实巡视整改主体责任。</w:t>
      </w:r>
      <w:r w:rsidRPr="009179F0">
        <w:rPr>
          <w:rFonts w:ascii="宋体" w:eastAsia="宋体" w:hAnsi="宋体" w:hint="eastAsia"/>
          <w:b/>
          <w:bCs/>
          <w:sz w:val="24"/>
          <w:szCs w:val="24"/>
        </w:rPr>
        <w:t>一是明确巡视整改责任</w:t>
      </w:r>
      <w:r w:rsidRPr="009179F0">
        <w:rPr>
          <w:rFonts w:ascii="宋体" w:eastAsia="宋体" w:hAnsi="宋体" w:hint="eastAsia"/>
          <w:sz w:val="24"/>
          <w:szCs w:val="24"/>
        </w:rPr>
        <w:t>。分别明确被巡视党组织领导班子、主要负责人和班子其他成员的责任，提出</w:t>
      </w:r>
      <w:r w:rsidRPr="009179F0">
        <w:rPr>
          <w:rFonts w:ascii="宋体" w:eastAsia="宋体" w:hAnsi="宋体" w:hint="eastAsia"/>
          <w:sz w:val="24"/>
          <w:szCs w:val="24"/>
        </w:rPr>
        <w:lastRenderedPageBreak/>
        <w:t>被巡视党组织要全面整改、突出重点，建立健全巡视整改工作机制，定期听取巡视整改情况汇报，及时研究解决突出问题；主要负责人履行巡视整改第一责任人责任，对巡视整改负总责，带头领办重点难点问题，督促提醒领导班子其他成员落实整改责任；领导班子其他成员履行“一岗双责”，推动职责范围内巡视整改任务落到实处。领导班子成员抓巡视整改落实工作情况纳入</w:t>
      </w:r>
      <w:proofErr w:type="gramStart"/>
      <w:r w:rsidRPr="009179F0">
        <w:rPr>
          <w:rFonts w:ascii="宋体" w:eastAsia="宋体" w:hAnsi="宋体" w:hint="eastAsia"/>
          <w:sz w:val="24"/>
          <w:szCs w:val="24"/>
        </w:rPr>
        <w:t>述责述</w:t>
      </w:r>
      <w:proofErr w:type="gramEnd"/>
      <w:r w:rsidRPr="009179F0">
        <w:rPr>
          <w:rFonts w:ascii="宋体" w:eastAsia="宋体" w:hAnsi="宋体" w:hint="eastAsia"/>
          <w:sz w:val="24"/>
          <w:szCs w:val="24"/>
        </w:rPr>
        <w:t>廉和年度民主生活会内容。主要负责人和领导班子其他成员有调整的，要做好巡视整改交接工作，持续落实整改责任。</w:t>
      </w:r>
      <w:r w:rsidRPr="009179F0">
        <w:rPr>
          <w:rFonts w:ascii="宋体" w:eastAsia="宋体" w:hAnsi="宋体" w:hint="eastAsia"/>
          <w:b/>
          <w:bCs/>
          <w:sz w:val="24"/>
          <w:szCs w:val="24"/>
        </w:rPr>
        <w:t>二是抓好巡视集中整改</w:t>
      </w:r>
      <w:r w:rsidRPr="009179F0">
        <w:rPr>
          <w:rFonts w:ascii="宋体" w:eastAsia="宋体" w:hAnsi="宋体" w:hint="eastAsia"/>
          <w:sz w:val="24"/>
          <w:szCs w:val="24"/>
        </w:rPr>
        <w:t>。提出</w:t>
      </w:r>
      <w:r w:rsidRPr="009179F0">
        <w:rPr>
          <w:rFonts w:ascii="宋体" w:eastAsia="宋体" w:hAnsi="宋体" w:hint="eastAsia"/>
          <w:b/>
          <w:bCs/>
          <w:sz w:val="24"/>
          <w:szCs w:val="24"/>
          <w:u w:val="wave"/>
        </w:rPr>
        <w:t>被巡视党组织自收到巡视反馈意见之日起3个月内，组织开展集中整改</w:t>
      </w:r>
      <w:r w:rsidRPr="009179F0">
        <w:rPr>
          <w:rFonts w:ascii="宋体" w:eastAsia="宋体" w:hAnsi="宋体" w:hint="eastAsia"/>
          <w:sz w:val="24"/>
          <w:szCs w:val="24"/>
        </w:rPr>
        <w:t>。主要负责人要加强组织推动，明确有关负责同志牵头抓好巡视整改日常工作，指定相关机构承担巡视整改综合协调和督办落实工作，建立问题清单、任务清单、责任清单，认真处置巡视移交的领导干部问题线索以及群众反映的信访事项。集中整改期内，应召开领导班子巡视整改专题民主生活会，对照巡视反馈意见剖析原因、明确责任、强化举措，提升整改质量。</w:t>
      </w:r>
      <w:r w:rsidRPr="009179F0">
        <w:rPr>
          <w:rFonts w:ascii="宋体" w:eastAsia="宋体" w:hAnsi="宋体" w:hint="eastAsia"/>
          <w:b/>
          <w:bCs/>
          <w:sz w:val="24"/>
          <w:szCs w:val="24"/>
        </w:rPr>
        <w:t>三是报告巡视整改进展情况</w:t>
      </w:r>
      <w:r w:rsidRPr="009179F0">
        <w:rPr>
          <w:rFonts w:ascii="宋体" w:eastAsia="宋体" w:hAnsi="宋体" w:hint="eastAsia"/>
          <w:sz w:val="24"/>
          <w:szCs w:val="24"/>
        </w:rPr>
        <w:t>。这是被巡视党组织履行整改主体责任的重要方式。结合党的十九大以来巡视工作实践，《意见》对报告时间、报告内容和后续报告工作</w:t>
      </w:r>
      <w:proofErr w:type="gramStart"/>
      <w:r w:rsidRPr="009179F0">
        <w:rPr>
          <w:rFonts w:ascii="宋体" w:eastAsia="宋体" w:hAnsi="宋体" w:hint="eastAsia"/>
          <w:sz w:val="24"/>
          <w:szCs w:val="24"/>
        </w:rPr>
        <w:t>作出</w:t>
      </w:r>
      <w:proofErr w:type="gramEnd"/>
      <w:r w:rsidRPr="009179F0">
        <w:rPr>
          <w:rFonts w:ascii="宋体" w:eastAsia="宋体" w:hAnsi="宋体" w:hint="eastAsia"/>
          <w:sz w:val="24"/>
          <w:szCs w:val="24"/>
        </w:rPr>
        <w:t>规范。在报告时间上，提出</w:t>
      </w:r>
      <w:r w:rsidRPr="009179F0">
        <w:rPr>
          <w:rFonts w:ascii="宋体" w:eastAsia="宋体" w:hAnsi="宋体" w:hint="eastAsia"/>
          <w:b/>
          <w:bCs/>
          <w:sz w:val="24"/>
          <w:szCs w:val="24"/>
          <w:u w:val="wave"/>
        </w:rPr>
        <w:t>巡视反馈后3个月内，被巡视党组织向派出巡视组的党组织同级纪检监察机关报送集中整改进展情况报告，抄送派出巡视组的党组织的组织部门、巡视办</w:t>
      </w:r>
      <w:r w:rsidRPr="009179F0">
        <w:rPr>
          <w:rFonts w:ascii="宋体" w:eastAsia="宋体" w:hAnsi="宋体" w:hint="eastAsia"/>
          <w:sz w:val="24"/>
          <w:szCs w:val="24"/>
        </w:rPr>
        <w:t>。在报告内容上，</w:t>
      </w:r>
      <w:r w:rsidRPr="009179F0">
        <w:rPr>
          <w:rFonts w:ascii="宋体" w:eastAsia="宋体" w:hAnsi="宋体" w:hint="eastAsia"/>
          <w:b/>
          <w:bCs/>
          <w:sz w:val="24"/>
          <w:szCs w:val="24"/>
          <w:u w:val="wave"/>
        </w:rPr>
        <w:t>将以往被巡视党组织整改情况报告和主要负责人组织落实情况报告合并为集中整改进展情况报告</w:t>
      </w:r>
      <w:r w:rsidRPr="009179F0">
        <w:rPr>
          <w:rFonts w:ascii="宋体" w:eastAsia="宋体" w:hAnsi="宋体" w:hint="eastAsia"/>
          <w:sz w:val="24"/>
          <w:szCs w:val="24"/>
        </w:rPr>
        <w:t>，主要报告被巡视党组织及其主要负责人组织落实整改情况、集中整改期内已完成的整改事项、对长期整改任务采取的重要举措和取得的阶段性成效。对于集中整改期后的后续报告工作，《意见》中也作了明确，要求被巡视党组织根据工作实际适时报告后续整改情况，派出巡视组的党组织同级纪检监察机关视情对被巡视党组织后续整改情况报告工作提出要求。</w:t>
      </w:r>
      <w:r w:rsidRPr="009179F0">
        <w:rPr>
          <w:rFonts w:ascii="宋体" w:eastAsia="宋体" w:hAnsi="宋体" w:hint="eastAsia"/>
          <w:b/>
          <w:bCs/>
          <w:sz w:val="24"/>
          <w:szCs w:val="24"/>
        </w:rPr>
        <w:t>四是公开巡视整改情况</w:t>
      </w:r>
      <w:r w:rsidRPr="009179F0">
        <w:rPr>
          <w:rFonts w:ascii="宋体" w:eastAsia="宋体" w:hAnsi="宋体" w:hint="eastAsia"/>
          <w:sz w:val="24"/>
          <w:szCs w:val="24"/>
        </w:rPr>
        <w:t>。为增强巡视整改公开的时效性和严肃性，《意见》对公开时间、责任、程序等提出要求。</w:t>
      </w:r>
      <w:r w:rsidRPr="009179F0">
        <w:rPr>
          <w:rFonts w:ascii="宋体" w:eastAsia="宋体" w:hAnsi="宋体" w:hint="eastAsia"/>
          <w:b/>
          <w:bCs/>
          <w:sz w:val="24"/>
          <w:szCs w:val="24"/>
          <w:u w:val="wave"/>
        </w:rPr>
        <w:t>被巡视党组织自收到派出巡视组的党组织同级纪检监察机关对集中整改进展情况报告的审核意见之日起1个月内，向党内通报、向社会公开巡视整改情况</w:t>
      </w:r>
      <w:r w:rsidRPr="009179F0">
        <w:rPr>
          <w:rFonts w:ascii="宋体" w:eastAsia="宋体" w:hAnsi="宋体" w:hint="eastAsia"/>
          <w:sz w:val="24"/>
          <w:szCs w:val="24"/>
        </w:rPr>
        <w:t>，接受党员、干部和群众监督。</w:t>
      </w:r>
      <w:r w:rsidRPr="009179F0">
        <w:rPr>
          <w:rFonts w:ascii="宋体" w:eastAsia="宋体" w:hAnsi="宋体" w:hint="eastAsia"/>
          <w:b/>
          <w:bCs/>
          <w:sz w:val="24"/>
          <w:szCs w:val="24"/>
        </w:rPr>
        <w:t>五是建立巡视整改长效机制</w:t>
      </w:r>
      <w:r w:rsidRPr="009179F0">
        <w:rPr>
          <w:rFonts w:ascii="宋体" w:eastAsia="宋体" w:hAnsi="宋体" w:hint="eastAsia"/>
          <w:sz w:val="24"/>
          <w:szCs w:val="24"/>
        </w:rPr>
        <w:t>。巡视整改不可能一蹴而就，也不可能一劳永逸。要按照“四个融入”要求，持续推进常态化整改。《意见》要求，对已完成的整改任务，要着力巩固拓展整改成果、防止问题反弹，对需要长期整改的任务，要分阶段明确目标，紧盯不放、久久为功。要坚持举一反三，把解决突出问题与提升治理能力结合起来，创新思路举措，健全制度机制，推动各项工作高质量发展。</w:t>
      </w:r>
    </w:p>
    <w:p w14:paraId="578554F6" w14:textId="77777777" w:rsidR="009179F0" w:rsidRPr="009179F0" w:rsidRDefault="009179F0" w:rsidP="009179F0">
      <w:pPr>
        <w:spacing w:line="0" w:lineRule="atLeast"/>
        <w:rPr>
          <w:rFonts w:ascii="宋体" w:eastAsia="宋体" w:hAnsi="宋体" w:hint="eastAsia"/>
          <w:b/>
          <w:bCs/>
          <w:sz w:val="24"/>
          <w:szCs w:val="24"/>
        </w:rPr>
      </w:pPr>
      <w:r w:rsidRPr="009179F0">
        <w:rPr>
          <w:rFonts w:ascii="宋体" w:eastAsia="宋体" w:hAnsi="宋体" w:hint="eastAsia"/>
          <w:b/>
          <w:bCs/>
          <w:sz w:val="24"/>
          <w:szCs w:val="24"/>
        </w:rPr>
        <w:t xml:space="preserve">　　问：《意见》对强化纪检监察机关巡视整改监督责任提出了哪些要求。</w:t>
      </w:r>
    </w:p>
    <w:p w14:paraId="311943AD" w14:textId="77777777" w:rsidR="009179F0" w:rsidRPr="009179F0" w:rsidRDefault="009179F0" w:rsidP="009179F0">
      <w:pPr>
        <w:spacing w:line="0" w:lineRule="atLeast"/>
        <w:rPr>
          <w:rFonts w:ascii="宋体" w:eastAsia="宋体" w:hAnsi="宋体" w:hint="eastAsia"/>
          <w:sz w:val="24"/>
          <w:szCs w:val="24"/>
        </w:rPr>
      </w:pPr>
      <w:r w:rsidRPr="009179F0">
        <w:rPr>
          <w:rFonts w:ascii="宋体" w:eastAsia="宋体" w:hAnsi="宋体" w:hint="eastAsia"/>
          <w:sz w:val="24"/>
          <w:szCs w:val="24"/>
        </w:rPr>
        <w:t xml:space="preserve">　　答：《意见》提出，派出巡视组的党组织同级纪检监察机关全面监督被巡视党组织落实巡视整改任务，把督促巡视整改作为强化政治监督、做实日常监督的重要抓手。</w:t>
      </w:r>
      <w:r w:rsidRPr="009179F0">
        <w:rPr>
          <w:rFonts w:ascii="宋体" w:eastAsia="宋体" w:hAnsi="宋体" w:hint="eastAsia"/>
          <w:b/>
          <w:bCs/>
          <w:sz w:val="24"/>
          <w:szCs w:val="24"/>
        </w:rPr>
        <w:t>一是抓好自身任务落实</w:t>
      </w:r>
      <w:r w:rsidRPr="009179F0">
        <w:rPr>
          <w:rFonts w:ascii="宋体" w:eastAsia="宋体" w:hAnsi="宋体" w:hint="eastAsia"/>
          <w:sz w:val="24"/>
          <w:szCs w:val="24"/>
        </w:rPr>
        <w:t>。对巡视移交的领导干部问题线索，依规依纪依法分类处置。把巡视发现的问题和领导干部问题线索作为</w:t>
      </w:r>
      <w:proofErr w:type="gramStart"/>
      <w:r w:rsidRPr="009179F0">
        <w:rPr>
          <w:rFonts w:ascii="宋体" w:eastAsia="宋体" w:hAnsi="宋体" w:hint="eastAsia"/>
          <w:sz w:val="24"/>
          <w:szCs w:val="24"/>
        </w:rPr>
        <w:t>研判被</w:t>
      </w:r>
      <w:proofErr w:type="gramEnd"/>
      <w:r w:rsidRPr="009179F0">
        <w:rPr>
          <w:rFonts w:ascii="宋体" w:eastAsia="宋体" w:hAnsi="宋体" w:hint="eastAsia"/>
          <w:sz w:val="24"/>
          <w:szCs w:val="24"/>
        </w:rPr>
        <w:t>巡视党组织管党治党、政治生态等情况的重要参考，对全面从严治党等方面的突出问题可督促推动开展集中整治、专项治理。</w:t>
      </w:r>
      <w:r w:rsidRPr="009179F0">
        <w:rPr>
          <w:rFonts w:ascii="宋体" w:eastAsia="宋体" w:hAnsi="宋体" w:hint="eastAsia"/>
          <w:b/>
          <w:bCs/>
          <w:sz w:val="24"/>
          <w:szCs w:val="24"/>
        </w:rPr>
        <w:t>二是加强巡视整改日常监督</w:t>
      </w:r>
      <w:r w:rsidRPr="009179F0">
        <w:rPr>
          <w:rFonts w:ascii="宋体" w:eastAsia="宋体" w:hAnsi="宋体" w:hint="eastAsia"/>
          <w:sz w:val="24"/>
          <w:szCs w:val="24"/>
        </w:rPr>
        <w:t>。要求派员参加巡视反馈会议，指导制定巡视整改方案，列席指导巡视整改专题民主生活会，建立健全整改监督台账，综合运用召开推进会议、调研督导、约谈函询、纪检监察建议等方式加强日常监督，推动提升整改成效。集中整改期结束3个月内，通过</w:t>
      </w:r>
      <w:proofErr w:type="gramStart"/>
      <w:r w:rsidRPr="009179F0">
        <w:rPr>
          <w:rFonts w:ascii="宋体" w:eastAsia="宋体" w:hAnsi="宋体" w:hint="eastAsia"/>
          <w:sz w:val="24"/>
          <w:szCs w:val="24"/>
        </w:rPr>
        <w:t>巡视办</w:t>
      </w:r>
      <w:proofErr w:type="gramEnd"/>
      <w:r w:rsidRPr="009179F0">
        <w:rPr>
          <w:rFonts w:ascii="宋体" w:eastAsia="宋体" w:hAnsi="宋体" w:hint="eastAsia"/>
          <w:sz w:val="24"/>
          <w:szCs w:val="24"/>
        </w:rPr>
        <w:t>向巡视工作领导小组报送巡视整改监督情况。</w:t>
      </w:r>
      <w:r w:rsidRPr="009179F0">
        <w:rPr>
          <w:rFonts w:ascii="宋体" w:eastAsia="宋体" w:hAnsi="宋体" w:hint="eastAsia"/>
          <w:b/>
          <w:bCs/>
          <w:sz w:val="24"/>
          <w:szCs w:val="24"/>
        </w:rPr>
        <w:t>三是推动巡视整改监督贯通融合</w:t>
      </w:r>
      <w:r w:rsidRPr="009179F0">
        <w:rPr>
          <w:rFonts w:ascii="宋体" w:eastAsia="宋体" w:hAnsi="宋体" w:hint="eastAsia"/>
          <w:sz w:val="24"/>
          <w:szCs w:val="24"/>
        </w:rPr>
        <w:t>。强调要深化纪律监督、监察监督、派驻监督、巡视监督统筹衔接，推动形成巡视整改的监督合力。牵头对被巡视党组织集中整改进展情况报告进行审核，综合组织部门、巡视机构的审核意见，对集中整改工作</w:t>
      </w:r>
      <w:proofErr w:type="gramStart"/>
      <w:r w:rsidRPr="009179F0">
        <w:rPr>
          <w:rFonts w:ascii="宋体" w:eastAsia="宋体" w:hAnsi="宋体" w:hint="eastAsia"/>
          <w:sz w:val="24"/>
          <w:szCs w:val="24"/>
        </w:rPr>
        <w:t>作出</w:t>
      </w:r>
      <w:proofErr w:type="gramEnd"/>
      <w:r w:rsidRPr="009179F0">
        <w:rPr>
          <w:rFonts w:ascii="宋体" w:eastAsia="宋体" w:hAnsi="宋体" w:hint="eastAsia"/>
          <w:sz w:val="24"/>
          <w:szCs w:val="24"/>
        </w:rPr>
        <w:t>总体评价、指出存在的差距不足、提出进一步加强整改的要求，向被巡视党组织书面反馈审核意见。同时，要指导派驻（派出）机构和被巡视地区（单位）纪检监察机关（机构）协助、推动被巡视党组织落实巡视整改任务，督促处置巡视移交的领导干部问题线索。结合地方巡视工作实际，提出省（区、市）纪委监委应指导市（地、州、盟）纪委监委配合做好对被巡视县（市、区、旗）党委巡视整改的日常监督。</w:t>
      </w:r>
    </w:p>
    <w:p w14:paraId="31460350" w14:textId="77777777" w:rsidR="009179F0" w:rsidRPr="009179F0" w:rsidRDefault="009179F0" w:rsidP="009179F0">
      <w:pPr>
        <w:spacing w:line="0" w:lineRule="atLeast"/>
        <w:rPr>
          <w:rFonts w:ascii="宋体" w:eastAsia="宋体" w:hAnsi="宋体" w:hint="eastAsia"/>
          <w:b/>
          <w:bCs/>
          <w:sz w:val="24"/>
          <w:szCs w:val="24"/>
        </w:rPr>
      </w:pPr>
      <w:r w:rsidRPr="009179F0">
        <w:rPr>
          <w:rFonts w:ascii="宋体" w:eastAsia="宋体" w:hAnsi="宋体" w:hint="eastAsia"/>
          <w:b/>
          <w:bCs/>
          <w:sz w:val="24"/>
          <w:szCs w:val="24"/>
        </w:rPr>
        <w:t xml:space="preserve">　　问：《意见》对强化组织部门巡视整改监督责任提出了哪些要求。</w:t>
      </w:r>
    </w:p>
    <w:p w14:paraId="65F9E821" w14:textId="77777777" w:rsidR="009179F0" w:rsidRPr="009179F0" w:rsidRDefault="009179F0" w:rsidP="009179F0">
      <w:pPr>
        <w:spacing w:line="0" w:lineRule="atLeast"/>
        <w:rPr>
          <w:rFonts w:ascii="宋体" w:eastAsia="宋体" w:hAnsi="宋体" w:hint="eastAsia"/>
          <w:sz w:val="24"/>
          <w:szCs w:val="24"/>
        </w:rPr>
      </w:pPr>
      <w:r w:rsidRPr="009179F0">
        <w:rPr>
          <w:rFonts w:ascii="宋体" w:eastAsia="宋体" w:hAnsi="宋体" w:hint="eastAsia"/>
          <w:sz w:val="24"/>
          <w:szCs w:val="24"/>
        </w:rPr>
        <w:lastRenderedPageBreak/>
        <w:t xml:space="preserve">　　答：《意见》从3个方面对派出巡视组的党组织的组织部门加强巡视整改监督提出要求。</w:t>
      </w:r>
      <w:r w:rsidRPr="009179F0">
        <w:rPr>
          <w:rFonts w:ascii="宋体" w:eastAsia="宋体" w:hAnsi="宋体" w:hint="eastAsia"/>
          <w:b/>
          <w:bCs/>
          <w:sz w:val="24"/>
          <w:szCs w:val="24"/>
        </w:rPr>
        <w:t>一是抓好自身任务落实</w:t>
      </w:r>
      <w:r w:rsidRPr="009179F0">
        <w:rPr>
          <w:rFonts w:ascii="宋体" w:eastAsia="宋体" w:hAnsi="宋体" w:hint="eastAsia"/>
          <w:sz w:val="24"/>
          <w:szCs w:val="24"/>
        </w:rPr>
        <w:t>。依规处置巡视移交的领导班子建设、贯彻执行民主集中制、干部选拔任用、人才队伍建设、基层党组织建设、干部担当作为等方面存在的问题，把巡视发现的问题作为领导班子建设和干部考核评价、选拔任用、监督管理的重要参考。</w:t>
      </w:r>
      <w:r w:rsidRPr="009179F0">
        <w:rPr>
          <w:rFonts w:ascii="宋体" w:eastAsia="宋体" w:hAnsi="宋体" w:hint="eastAsia"/>
          <w:b/>
          <w:bCs/>
          <w:sz w:val="24"/>
          <w:szCs w:val="24"/>
        </w:rPr>
        <w:t>二是统筹督促选人用人工作专项检查整改</w:t>
      </w:r>
      <w:r w:rsidRPr="009179F0">
        <w:rPr>
          <w:rFonts w:ascii="宋体" w:eastAsia="宋体" w:hAnsi="宋体" w:hint="eastAsia"/>
          <w:sz w:val="24"/>
          <w:szCs w:val="24"/>
        </w:rPr>
        <w:t>。审核专项检查整改进展情况报告，对专项检查中发现的突出问题，要重点督促整改，必要时可组织开展集中整治、专项治理，健全相关制度。</w:t>
      </w:r>
      <w:r w:rsidRPr="009179F0">
        <w:rPr>
          <w:rFonts w:ascii="宋体" w:eastAsia="宋体" w:hAnsi="宋体" w:hint="eastAsia"/>
          <w:b/>
          <w:bCs/>
          <w:sz w:val="24"/>
          <w:szCs w:val="24"/>
        </w:rPr>
        <w:t>三是结合职责加强巡视整改日常监督</w:t>
      </w:r>
      <w:r w:rsidRPr="009179F0">
        <w:rPr>
          <w:rFonts w:ascii="宋体" w:eastAsia="宋体" w:hAnsi="宋体" w:hint="eastAsia"/>
          <w:sz w:val="24"/>
          <w:szCs w:val="24"/>
        </w:rPr>
        <w:t>。把巡视整改落实情况纳入被巡视党组织领导班子和领导干部年度考核重要内容，结合职责重点督促被巡视党组织落实新时代党的组织路线方面问题的整改，派员参加巡视反馈会议，指导制定巡视整改方案，列席指导巡视整改专题民主生活会，综合运用干部考察、任职谈话、调研督导、约谈函询等方式加强日常监督，确保问题整改到位。集中整改期结束3个月内，通过</w:t>
      </w:r>
      <w:proofErr w:type="gramStart"/>
      <w:r w:rsidRPr="009179F0">
        <w:rPr>
          <w:rFonts w:ascii="宋体" w:eastAsia="宋体" w:hAnsi="宋体" w:hint="eastAsia"/>
          <w:sz w:val="24"/>
          <w:szCs w:val="24"/>
        </w:rPr>
        <w:t>巡视办</w:t>
      </w:r>
      <w:proofErr w:type="gramEnd"/>
      <w:r w:rsidRPr="009179F0">
        <w:rPr>
          <w:rFonts w:ascii="宋体" w:eastAsia="宋体" w:hAnsi="宋体" w:hint="eastAsia"/>
          <w:sz w:val="24"/>
          <w:szCs w:val="24"/>
        </w:rPr>
        <w:t>向巡视工作领导小组报送巡视整改监督情况。</w:t>
      </w:r>
    </w:p>
    <w:p w14:paraId="3F4B328C" w14:textId="77777777" w:rsidR="009179F0" w:rsidRPr="009179F0" w:rsidRDefault="009179F0" w:rsidP="009179F0">
      <w:pPr>
        <w:spacing w:line="0" w:lineRule="atLeast"/>
        <w:rPr>
          <w:rFonts w:ascii="宋体" w:eastAsia="宋体" w:hAnsi="宋体" w:hint="eastAsia"/>
          <w:b/>
          <w:bCs/>
          <w:sz w:val="24"/>
          <w:szCs w:val="24"/>
        </w:rPr>
      </w:pPr>
      <w:r w:rsidRPr="009179F0">
        <w:rPr>
          <w:rFonts w:ascii="宋体" w:eastAsia="宋体" w:hAnsi="宋体" w:hint="eastAsia"/>
          <w:b/>
          <w:bCs/>
          <w:sz w:val="24"/>
          <w:szCs w:val="24"/>
        </w:rPr>
        <w:t xml:space="preserve">　　问：《意见》要求有关职能部门在巡视成果运用中承担哪些职责。</w:t>
      </w:r>
    </w:p>
    <w:p w14:paraId="42DF08AA" w14:textId="77777777" w:rsidR="009179F0" w:rsidRPr="009179F0" w:rsidRDefault="009179F0" w:rsidP="009179F0">
      <w:pPr>
        <w:spacing w:line="0" w:lineRule="atLeast"/>
        <w:rPr>
          <w:rFonts w:ascii="宋体" w:eastAsia="宋体" w:hAnsi="宋体" w:hint="eastAsia"/>
          <w:sz w:val="24"/>
          <w:szCs w:val="24"/>
        </w:rPr>
      </w:pPr>
      <w:r w:rsidRPr="009179F0">
        <w:rPr>
          <w:rFonts w:ascii="宋体" w:eastAsia="宋体" w:hAnsi="宋体" w:hint="eastAsia"/>
          <w:sz w:val="24"/>
          <w:szCs w:val="24"/>
        </w:rPr>
        <w:t xml:space="preserve">　　答：巡视既要着力推动被巡视党组织解决自身存在的突出问题，也要注重推动上级党组织或其他部门解决共性问题，促进标本兼治。《意见》明确，有关职能部门对同级巡视机构移交的建议，应结合职责加强调查研究，提出改进措施，完善制度机制；有关主管部门或监管部门对同级巡视机构通报的专题报告或行业领域普遍性、系统性问题，应认真分析</w:t>
      </w:r>
      <w:proofErr w:type="gramStart"/>
      <w:r w:rsidRPr="009179F0">
        <w:rPr>
          <w:rFonts w:ascii="宋体" w:eastAsia="宋体" w:hAnsi="宋体" w:hint="eastAsia"/>
          <w:sz w:val="24"/>
          <w:szCs w:val="24"/>
        </w:rPr>
        <w:t>研</w:t>
      </w:r>
      <w:proofErr w:type="gramEnd"/>
      <w:r w:rsidRPr="009179F0">
        <w:rPr>
          <w:rFonts w:ascii="宋体" w:eastAsia="宋体" w:hAnsi="宋体" w:hint="eastAsia"/>
          <w:sz w:val="24"/>
          <w:szCs w:val="24"/>
        </w:rPr>
        <w:t>判，加强日常监管，深化系统治理，推动解决相关行业领域的深层次问题；有关部门结合巡视工作对被巡视党组织相关情况开展专项检查的，要加强对专项检查整改情况的监督，对专项检查中发现的突出问题，可组织开展集中整治、专项治理。</w:t>
      </w:r>
    </w:p>
    <w:p w14:paraId="015C3981" w14:textId="77777777" w:rsidR="009179F0" w:rsidRPr="009179F0" w:rsidRDefault="009179F0" w:rsidP="009179F0">
      <w:pPr>
        <w:spacing w:line="0" w:lineRule="atLeast"/>
        <w:rPr>
          <w:rFonts w:ascii="宋体" w:eastAsia="宋体" w:hAnsi="宋体" w:hint="eastAsia"/>
          <w:b/>
          <w:bCs/>
          <w:sz w:val="24"/>
          <w:szCs w:val="24"/>
        </w:rPr>
      </w:pPr>
      <w:r w:rsidRPr="009179F0">
        <w:rPr>
          <w:rFonts w:ascii="宋体" w:eastAsia="宋体" w:hAnsi="宋体" w:hint="eastAsia"/>
          <w:b/>
          <w:bCs/>
          <w:sz w:val="24"/>
          <w:szCs w:val="24"/>
        </w:rPr>
        <w:t xml:space="preserve">　　问：《意见》要求巡视机构在巡视整改和成果运用中承担哪些职责。</w:t>
      </w:r>
    </w:p>
    <w:p w14:paraId="4A16B1E0" w14:textId="77777777" w:rsidR="009179F0" w:rsidRPr="009179F0" w:rsidRDefault="009179F0" w:rsidP="009179F0">
      <w:pPr>
        <w:spacing w:line="0" w:lineRule="atLeast"/>
        <w:rPr>
          <w:rFonts w:ascii="宋体" w:eastAsia="宋体" w:hAnsi="宋体" w:hint="eastAsia"/>
          <w:sz w:val="24"/>
          <w:szCs w:val="24"/>
        </w:rPr>
      </w:pPr>
      <w:r w:rsidRPr="009179F0">
        <w:rPr>
          <w:rFonts w:ascii="宋体" w:eastAsia="宋体" w:hAnsi="宋体" w:hint="eastAsia"/>
          <w:sz w:val="24"/>
          <w:szCs w:val="24"/>
        </w:rPr>
        <w:t xml:space="preserve">　　答：《意见》把握巡视机构在巡视整改和成果运用中的定位、责任，明确巡视机构要强化统筹督促责任，分别对巡视工作领导小组、巡视组和</w:t>
      </w:r>
      <w:proofErr w:type="gramStart"/>
      <w:r w:rsidRPr="009179F0">
        <w:rPr>
          <w:rFonts w:ascii="宋体" w:eastAsia="宋体" w:hAnsi="宋体" w:hint="eastAsia"/>
          <w:sz w:val="24"/>
          <w:szCs w:val="24"/>
        </w:rPr>
        <w:t>巡视办</w:t>
      </w:r>
      <w:proofErr w:type="gramEnd"/>
      <w:r w:rsidRPr="009179F0">
        <w:rPr>
          <w:rFonts w:ascii="宋体" w:eastAsia="宋体" w:hAnsi="宋体" w:hint="eastAsia"/>
          <w:sz w:val="24"/>
          <w:szCs w:val="24"/>
        </w:rPr>
        <w:t>提出要求。</w:t>
      </w:r>
      <w:r w:rsidRPr="009179F0">
        <w:rPr>
          <w:rFonts w:ascii="宋体" w:eastAsia="宋体" w:hAnsi="宋体" w:hint="eastAsia"/>
          <w:b/>
          <w:bCs/>
          <w:sz w:val="24"/>
          <w:szCs w:val="24"/>
        </w:rPr>
        <w:t>一是巡视工作领导小组强化组织实施</w:t>
      </w:r>
      <w:r w:rsidRPr="009179F0">
        <w:rPr>
          <w:rFonts w:ascii="宋体" w:eastAsia="宋体" w:hAnsi="宋体" w:hint="eastAsia"/>
          <w:sz w:val="24"/>
          <w:szCs w:val="24"/>
        </w:rPr>
        <w:t>。在派出巡视组的党组织领导下，加强巡视整改和成果运用，督办党组织</w:t>
      </w:r>
      <w:proofErr w:type="gramStart"/>
      <w:r w:rsidRPr="009179F0">
        <w:rPr>
          <w:rFonts w:ascii="宋体" w:eastAsia="宋体" w:hAnsi="宋体" w:hint="eastAsia"/>
          <w:sz w:val="24"/>
          <w:szCs w:val="24"/>
        </w:rPr>
        <w:t>作出</w:t>
      </w:r>
      <w:proofErr w:type="gramEnd"/>
      <w:r w:rsidRPr="009179F0">
        <w:rPr>
          <w:rFonts w:ascii="宋体" w:eastAsia="宋体" w:hAnsi="宋体" w:hint="eastAsia"/>
          <w:sz w:val="24"/>
          <w:szCs w:val="24"/>
        </w:rPr>
        <w:t>的有关决定事项，推动相关机关和部门加强整改监督、深化成果运用。将被巡视党组织巡视整改情况纳入下次常规巡视监督内容，根据工作需要组织开展巡视“回头看”。</w:t>
      </w:r>
      <w:r w:rsidRPr="009179F0">
        <w:rPr>
          <w:rFonts w:ascii="宋体" w:eastAsia="宋体" w:hAnsi="宋体" w:hint="eastAsia"/>
          <w:b/>
          <w:bCs/>
          <w:sz w:val="24"/>
          <w:szCs w:val="24"/>
        </w:rPr>
        <w:t>二是巡视</w:t>
      </w:r>
      <w:proofErr w:type="gramStart"/>
      <w:r w:rsidRPr="009179F0">
        <w:rPr>
          <w:rFonts w:ascii="宋体" w:eastAsia="宋体" w:hAnsi="宋体" w:hint="eastAsia"/>
          <w:b/>
          <w:bCs/>
          <w:sz w:val="24"/>
          <w:szCs w:val="24"/>
        </w:rPr>
        <w:t>组做好</w:t>
      </w:r>
      <w:proofErr w:type="gramEnd"/>
      <w:r w:rsidRPr="009179F0">
        <w:rPr>
          <w:rFonts w:ascii="宋体" w:eastAsia="宋体" w:hAnsi="宋体" w:hint="eastAsia"/>
          <w:b/>
          <w:bCs/>
          <w:sz w:val="24"/>
          <w:szCs w:val="24"/>
        </w:rPr>
        <w:t>巡视反馈和移交相关工作</w:t>
      </w:r>
      <w:r w:rsidRPr="009179F0">
        <w:rPr>
          <w:rFonts w:ascii="宋体" w:eastAsia="宋体" w:hAnsi="宋体" w:hint="eastAsia"/>
          <w:sz w:val="24"/>
          <w:szCs w:val="24"/>
        </w:rPr>
        <w:t>。根据派出巡视组的党组织及其巡视工作领导小组要求，向被巡视党组织反馈巡视意见，聚焦被巡视党组织职能责任指出主要矛盾和重点问题，深入、具体、鲜明地提出整改建议，按要求移交领导干部问题线索和工作建议等。</w:t>
      </w:r>
      <w:r w:rsidRPr="009179F0">
        <w:rPr>
          <w:rFonts w:ascii="宋体" w:eastAsia="宋体" w:hAnsi="宋体" w:hint="eastAsia"/>
          <w:b/>
          <w:bCs/>
          <w:sz w:val="24"/>
          <w:szCs w:val="24"/>
        </w:rPr>
        <w:t>三是</w:t>
      </w:r>
      <w:proofErr w:type="gramStart"/>
      <w:r w:rsidRPr="009179F0">
        <w:rPr>
          <w:rFonts w:ascii="宋体" w:eastAsia="宋体" w:hAnsi="宋体" w:hint="eastAsia"/>
          <w:b/>
          <w:bCs/>
          <w:sz w:val="24"/>
          <w:szCs w:val="24"/>
        </w:rPr>
        <w:t>巡视办</w:t>
      </w:r>
      <w:proofErr w:type="gramEnd"/>
      <w:r w:rsidRPr="009179F0">
        <w:rPr>
          <w:rFonts w:ascii="宋体" w:eastAsia="宋体" w:hAnsi="宋体" w:hint="eastAsia"/>
          <w:b/>
          <w:bCs/>
          <w:sz w:val="24"/>
          <w:szCs w:val="24"/>
        </w:rPr>
        <w:t>发挥统筹协调、跟踪督促、汇总分析作用</w:t>
      </w:r>
      <w:r w:rsidRPr="009179F0">
        <w:rPr>
          <w:rFonts w:ascii="宋体" w:eastAsia="宋体" w:hAnsi="宋体" w:hint="eastAsia"/>
          <w:sz w:val="24"/>
          <w:szCs w:val="24"/>
        </w:rPr>
        <w:t>。根据巡视工作领导小组要求，协调巡视</w:t>
      </w:r>
      <w:proofErr w:type="gramStart"/>
      <w:r w:rsidRPr="009179F0">
        <w:rPr>
          <w:rFonts w:ascii="宋体" w:eastAsia="宋体" w:hAnsi="宋体" w:hint="eastAsia"/>
          <w:sz w:val="24"/>
          <w:szCs w:val="24"/>
        </w:rPr>
        <w:t>组做好</w:t>
      </w:r>
      <w:proofErr w:type="gramEnd"/>
      <w:r w:rsidRPr="009179F0">
        <w:rPr>
          <w:rFonts w:ascii="宋体" w:eastAsia="宋体" w:hAnsi="宋体" w:hint="eastAsia"/>
          <w:sz w:val="24"/>
          <w:szCs w:val="24"/>
        </w:rPr>
        <w:t>巡视反馈、移交等工作，向同级党委和政府有关领导及其职能部门通报巡视发现的普遍性、倾向性问题。督促巡视巡察工作专项检查问题整改，审核专项检查整改进展情况报告。跟踪了解每轮巡视反馈意见整改落实、问题线索处置、移交建议办理等情况，向巡视工作领导小组报告。完善巡视整改公开协调机制，统筹做好巡视整改公开工作。健全与纪检监察机关、政法机关和组织、宣传、财政、审计、统计、信访等部门的协作机制，增强巡视整改监督合力。</w:t>
      </w:r>
    </w:p>
    <w:p w14:paraId="63B2B810" w14:textId="77777777" w:rsidR="009179F0" w:rsidRPr="009179F0" w:rsidRDefault="009179F0" w:rsidP="009179F0">
      <w:pPr>
        <w:spacing w:line="0" w:lineRule="atLeast"/>
        <w:rPr>
          <w:rFonts w:ascii="宋体" w:eastAsia="宋体" w:hAnsi="宋体" w:hint="eastAsia"/>
          <w:b/>
          <w:bCs/>
          <w:sz w:val="24"/>
          <w:szCs w:val="24"/>
        </w:rPr>
      </w:pPr>
      <w:r w:rsidRPr="009179F0">
        <w:rPr>
          <w:rFonts w:ascii="宋体" w:eastAsia="宋体" w:hAnsi="宋体" w:hint="eastAsia"/>
          <w:b/>
          <w:bCs/>
          <w:sz w:val="24"/>
          <w:szCs w:val="24"/>
        </w:rPr>
        <w:t xml:space="preserve">　　问：《意见》在实施保障方面有何具体要求。</w:t>
      </w:r>
    </w:p>
    <w:p w14:paraId="5A4C3360" w14:textId="77777777" w:rsidR="009179F0" w:rsidRPr="009179F0" w:rsidRDefault="009179F0" w:rsidP="009179F0">
      <w:pPr>
        <w:spacing w:line="0" w:lineRule="atLeast"/>
        <w:rPr>
          <w:rFonts w:ascii="宋体" w:eastAsia="宋体" w:hAnsi="宋体" w:hint="eastAsia"/>
          <w:sz w:val="24"/>
          <w:szCs w:val="24"/>
        </w:rPr>
      </w:pPr>
      <w:r w:rsidRPr="009179F0">
        <w:rPr>
          <w:rFonts w:ascii="宋体" w:eastAsia="宋体" w:hAnsi="宋体" w:hint="eastAsia"/>
          <w:sz w:val="24"/>
          <w:szCs w:val="24"/>
        </w:rPr>
        <w:t xml:space="preserve">　　答：《意见》主要从3个方面提出要求。</w:t>
      </w:r>
      <w:r w:rsidRPr="009179F0">
        <w:rPr>
          <w:rFonts w:ascii="宋体" w:eastAsia="宋体" w:hAnsi="宋体" w:hint="eastAsia"/>
          <w:b/>
          <w:bCs/>
          <w:sz w:val="24"/>
          <w:szCs w:val="24"/>
        </w:rPr>
        <w:t>一是加强组织领导</w:t>
      </w:r>
      <w:r w:rsidRPr="009179F0">
        <w:rPr>
          <w:rFonts w:ascii="宋体" w:eastAsia="宋体" w:hAnsi="宋体" w:hint="eastAsia"/>
          <w:sz w:val="24"/>
          <w:szCs w:val="24"/>
        </w:rPr>
        <w:t>。派出巡视组的党组织要加强对本级巡视整改和成果运用的领导，督促指导相关责任主体落实责任，定期听取巡视工作领导小组关于本级巡视整改和成果运用综合情况汇报。领导班子成员要结合职责分工，</w:t>
      </w:r>
      <w:proofErr w:type="gramStart"/>
      <w:r w:rsidRPr="009179F0">
        <w:rPr>
          <w:rFonts w:ascii="宋体" w:eastAsia="宋体" w:hAnsi="宋体" w:hint="eastAsia"/>
          <w:sz w:val="24"/>
          <w:szCs w:val="24"/>
        </w:rPr>
        <w:t>统筹抓好</w:t>
      </w:r>
      <w:proofErr w:type="gramEnd"/>
      <w:r w:rsidRPr="009179F0">
        <w:rPr>
          <w:rFonts w:ascii="宋体" w:eastAsia="宋体" w:hAnsi="宋体" w:hint="eastAsia"/>
          <w:sz w:val="24"/>
          <w:szCs w:val="24"/>
        </w:rPr>
        <w:t>分管领域的巡视整改和成果运用。</w:t>
      </w:r>
      <w:r w:rsidRPr="009179F0">
        <w:rPr>
          <w:rFonts w:ascii="宋体" w:eastAsia="宋体" w:hAnsi="宋体" w:hint="eastAsia"/>
          <w:b/>
          <w:bCs/>
          <w:sz w:val="24"/>
          <w:szCs w:val="24"/>
        </w:rPr>
        <w:t>二是开展巡视整改评估</w:t>
      </w:r>
      <w:r w:rsidRPr="009179F0">
        <w:rPr>
          <w:rFonts w:ascii="宋体" w:eastAsia="宋体" w:hAnsi="宋体" w:hint="eastAsia"/>
          <w:sz w:val="24"/>
          <w:szCs w:val="24"/>
        </w:rPr>
        <w:t>。整改评估是检视巡视整改成效的重要手段。《意见》明确，派出巡视组的党组织要探索建立巡视整改评估机制，评估工作可由同级纪检监察机关结合巡视整改日常监督情况牵头开展，组织部门、巡视机构以及有关职能部门参与。对评估发现的突出问题，要督促被巡视党组织限期整改。</w:t>
      </w:r>
      <w:r w:rsidRPr="009179F0">
        <w:rPr>
          <w:rFonts w:ascii="宋体" w:eastAsia="宋体" w:hAnsi="宋体" w:hint="eastAsia"/>
          <w:b/>
          <w:bCs/>
          <w:sz w:val="24"/>
          <w:szCs w:val="24"/>
        </w:rPr>
        <w:t>三是</w:t>
      </w:r>
      <w:proofErr w:type="gramStart"/>
      <w:r w:rsidRPr="009179F0">
        <w:rPr>
          <w:rFonts w:ascii="宋体" w:eastAsia="宋体" w:hAnsi="宋体" w:hint="eastAsia"/>
          <w:b/>
          <w:bCs/>
          <w:sz w:val="24"/>
          <w:szCs w:val="24"/>
        </w:rPr>
        <w:t>严格问</w:t>
      </w:r>
      <w:proofErr w:type="gramEnd"/>
      <w:r w:rsidRPr="009179F0">
        <w:rPr>
          <w:rFonts w:ascii="宋体" w:eastAsia="宋体" w:hAnsi="宋体" w:hint="eastAsia"/>
          <w:b/>
          <w:bCs/>
          <w:sz w:val="24"/>
          <w:szCs w:val="24"/>
        </w:rPr>
        <w:t>责追责</w:t>
      </w:r>
      <w:r w:rsidRPr="009179F0">
        <w:rPr>
          <w:rFonts w:ascii="宋体" w:eastAsia="宋体" w:hAnsi="宋体" w:hint="eastAsia"/>
          <w:sz w:val="24"/>
          <w:szCs w:val="24"/>
        </w:rPr>
        <w:t>。强调对组织领导巡视整改不力，落实巡视整改要求走过场、不到位，敷衍应付、虚假整改的，派出巡视组的党组织及其同级纪检监察机关和组织部门要及时约谈提醒被巡视党组织相关负责同志，造成严重后果的，依规依纪依法追究责任。</w:t>
      </w:r>
    </w:p>
    <w:p w14:paraId="385BC37D" w14:textId="77777777" w:rsidR="009179F0" w:rsidRPr="009179F0" w:rsidRDefault="009179F0" w:rsidP="009179F0">
      <w:pPr>
        <w:spacing w:line="0" w:lineRule="atLeast"/>
        <w:rPr>
          <w:rFonts w:ascii="宋体" w:eastAsia="宋体" w:hAnsi="宋体" w:hint="eastAsia"/>
          <w:b/>
          <w:bCs/>
          <w:sz w:val="24"/>
          <w:szCs w:val="24"/>
        </w:rPr>
      </w:pPr>
      <w:r w:rsidRPr="009179F0">
        <w:rPr>
          <w:rFonts w:ascii="宋体" w:eastAsia="宋体" w:hAnsi="宋体" w:hint="eastAsia"/>
          <w:b/>
          <w:bCs/>
          <w:sz w:val="24"/>
          <w:szCs w:val="24"/>
        </w:rPr>
        <w:t xml:space="preserve">　　问：请谈谈如何抓好《意见》的贯彻落实。</w:t>
      </w:r>
    </w:p>
    <w:p w14:paraId="3367758B" w14:textId="77777777" w:rsidR="009179F0" w:rsidRPr="009179F0" w:rsidRDefault="009179F0" w:rsidP="009179F0">
      <w:pPr>
        <w:spacing w:line="0" w:lineRule="atLeast"/>
        <w:rPr>
          <w:rFonts w:ascii="宋体" w:eastAsia="宋体" w:hAnsi="宋体" w:hint="eastAsia"/>
          <w:sz w:val="24"/>
          <w:szCs w:val="24"/>
        </w:rPr>
      </w:pPr>
      <w:r w:rsidRPr="009179F0">
        <w:rPr>
          <w:rFonts w:ascii="宋体" w:eastAsia="宋体" w:hAnsi="宋体" w:hint="eastAsia"/>
          <w:sz w:val="24"/>
          <w:szCs w:val="24"/>
        </w:rPr>
        <w:lastRenderedPageBreak/>
        <w:t xml:space="preserve">　　答：制度的生命力在于执行。党中央对贯彻落实《意见》提出了明确要求。各级党委（党组）要增强“四个意识”、坚定“四个自信”、做到“两个维护”，认真抓好在本地区本系统的宣传解读，切实增强贯彻落实《意见》的思想自觉和行动自觉；要加强组织领导，严格落实责任，对照《意见》要求，完善措施机制，推动各项工作落到实处。中央</w:t>
      </w:r>
      <w:proofErr w:type="gramStart"/>
      <w:r w:rsidRPr="009179F0">
        <w:rPr>
          <w:rFonts w:ascii="宋体" w:eastAsia="宋体" w:hAnsi="宋体" w:hint="eastAsia"/>
          <w:sz w:val="24"/>
          <w:szCs w:val="24"/>
        </w:rPr>
        <w:t>巡视办</w:t>
      </w:r>
      <w:proofErr w:type="gramEnd"/>
      <w:r w:rsidRPr="009179F0">
        <w:rPr>
          <w:rFonts w:ascii="宋体" w:eastAsia="宋体" w:hAnsi="宋体" w:hint="eastAsia"/>
          <w:sz w:val="24"/>
          <w:szCs w:val="24"/>
        </w:rPr>
        <w:t>将通过实地调研、指导督导、专题辅导、座谈交流等方式，加强对各地区各单位落实《意见》情况的分类指导和督促检查，推动各级党组织扎实做好巡视“后半篇文章”。</w:t>
      </w:r>
    </w:p>
    <w:p w14:paraId="6AB78D7A" w14:textId="4D0CC441" w:rsidR="00AA188B" w:rsidRPr="009179F0" w:rsidRDefault="009179F0" w:rsidP="009179F0">
      <w:pPr>
        <w:ind w:firstLine="420"/>
        <w:rPr>
          <w:rFonts w:ascii="宋体" w:eastAsia="宋体" w:hAnsi="宋体"/>
          <w:sz w:val="24"/>
          <w:szCs w:val="24"/>
        </w:rPr>
      </w:pPr>
      <w:r w:rsidRPr="009179F0">
        <w:rPr>
          <w:rFonts w:ascii="宋体" w:eastAsia="宋体" w:hAnsi="宋体" w:hint="eastAsia"/>
          <w:sz w:val="24"/>
          <w:szCs w:val="24"/>
        </w:rPr>
        <w:t>【来源：2</w:t>
      </w:r>
      <w:r w:rsidRPr="009179F0">
        <w:rPr>
          <w:rFonts w:ascii="宋体" w:eastAsia="宋体" w:hAnsi="宋体"/>
          <w:sz w:val="24"/>
          <w:szCs w:val="24"/>
        </w:rPr>
        <w:t>022</w:t>
      </w:r>
      <w:r w:rsidRPr="009179F0">
        <w:rPr>
          <w:rFonts w:ascii="宋体" w:eastAsia="宋体" w:hAnsi="宋体" w:hint="eastAsia"/>
          <w:sz w:val="24"/>
          <w:szCs w:val="24"/>
        </w:rPr>
        <w:t>年2月1</w:t>
      </w:r>
      <w:r w:rsidRPr="009179F0">
        <w:rPr>
          <w:rFonts w:ascii="宋体" w:eastAsia="宋体" w:hAnsi="宋体"/>
          <w:sz w:val="24"/>
          <w:szCs w:val="24"/>
        </w:rPr>
        <w:t>0</w:t>
      </w:r>
      <w:r w:rsidRPr="009179F0">
        <w:rPr>
          <w:rFonts w:ascii="宋体" w:eastAsia="宋体" w:hAnsi="宋体" w:hint="eastAsia"/>
          <w:sz w:val="24"/>
          <w:szCs w:val="24"/>
        </w:rPr>
        <w:t>日，中央纪委国家监委官网】</w:t>
      </w:r>
    </w:p>
    <w:p w14:paraId="3BA1E64C" w14:textId="77777777" w:rsidR="009179F0" w:rsidRPr="009179F0" w:rsidRDefault="009179F0" w:rsidP="009179F0">
      <w:pPr>
        <w:rPr>
          <w:rFonts w:ascii="宋体" w:eastAsia="宋体" w:hAnsi="宋体" w:hint="eastAsia"/>
          <w:sz w:val="24"/>
          <w:szCs w:val="24"/>
        </w:rPr>
      </w:pPr>
    </w:p>
    <w:sectPr w:rsidR="009179F0" w:rsidRPr="009179F0" w:rsidSect="009179F0">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7DE8A" w14:textId="77777777" w:rsidR="00960D16" w:rsidRDefault="00960D16" w:rsidP="009179F0">
      <w:r>
        <w:separator/>
      </w:r>
    </w:p>
  </w:endnote>
  <w:endnote w:type="continuationSeparator" w:id="0">
    <w:p w14:paraId="7744FC9F" w14:textId="77777777" w:rsidR="00960D16" w:rsidRDefault="00960D16" w:rsidP="009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928233"/>
      <w:docPartObj>
        <w:docPartGallery w:val="Page Numbers (Bottom of Page)"/>
        <w:docPartUnique/>
      </w:docPartObj>
    </w:sdtPr>
    <w:sdtContent>
      <w:p w14:paraId="4060B773" w14:textId="668BA278" w:rsidR="009179F0" w:rsidRDefault="009179F0">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8774D" w14:textId="77777777" w:rsidR="00960D16" w:rsidRDefault="00960D16" w:rsidP="009179F0">
      <w:r>
        <w:separator/>
      </w:r>
    </w:p>
  </w:footnote>
  <w:footnote w:type="continuationSeparator" w:id="0">
    <w:p w14:paraId="6AE2E862" w14:textId="77777777" w:rsidR="00960D16" w:rsidRDefault="00960D16" w:rsidP="009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39"/>
    <w:rsid w:val="00040F5D"/>
    <w:rsid w:val="009179F0"/>
    <w:rsid w:val="00960D16"/>
    <w:rsid w:val="00AA188B"/>
    <w:rsid w:val="00BB1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0AEC"/>
  <w15:chartTrackingRefBased/>
  <w15:docId w15:val="{166763F6-B47F-42A5-A547-EEF9129B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9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179F0"/>
    <w:rPr>
      <w:sz w:val="18"/>
      <w:szCs w:val="18"/>
    </w:rPr>
  </w:style>
  <w:style w:type="paragraph" w:styleId="a5">
    <w:name w:val="footer"/>
    <w:basedOn w:val="a"/>
    <w:link w:val="a6"/>
    <w:uiPriority w:val="99"/>
    <w:unhideWhenUsed/>
    <w:rsid w:val="009179F0"/>
    <w:pPr>
      <w:tabs>
        <w:tab w:val="center" w:pos="4153"/>
        <w:tab w:val="right" w:pos="8306"/>
      </w:tabs>
      <w:snapToGrid w:val="0"/>
      <w:jc w:val="left"/>
    </w:pPr>
    <w:rPr>
      <w:sz w:val="18"/>
      <w:szCs w:val="18"/>
    </w:rPr>
  </w:style>
  <w:style w:type="character" w:customStyle="1" w:styleId="a6">
    <w:name w:val="页脚 字符"/>
    <w:basedOn w:val="a0"/>
    <w:link w:val="a5"/>
    <w:uiPriority w:val="99"/>
    <w:rsid w:val="009179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85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809</Words>
  <Characters>4617</Characters>
  <Application>Microsoft Office Word</Application>
  <DocSecurity>0</DocSecurity>
  <Lines>38</Lines>
  <Paragraphs>10</Paragraphs>
  <ScaleCrop>false</ScaleCrop>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3</cp:revision>
  <dcterms:created xsi:type="dcterms:W3CDTF">2022-02-13T00:40:00Z</dcterms:created>
  <dcterms:modified xsi:type="dcterms:W3CDTF">2022-02-13T00:50:00Z</dcterms:modified>
</cp:coreProperties>
</file>